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B674" w14:textId="5DCC5733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26BBE2F3" wp14:editId="10FE4159">
            <wp:extent cx="2838450" cy="371475"/>
            <wp:effectExtent l="0" t="0" r="0" b="9525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15961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</w:p>
    <w:p w14:paraId="67CEC4E3" w14:textId="77777777" w:rsidR="003D4A04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00D90C5F">
        <w:rPr>
          <w:b/>
          <w:bCs/>
          <w:color w:val="2E74B5" w:themeColor="accent5" w:themeShade="BF"/>
          <w:sz w:val="28"/>
          <w:szCs w:val="28"/>
        </w:rPr>
        <w:t>WEEKLY REPORT TO NOBEL HOUSE</w:t>
      </w:r>
    </w:p>
    <w:p w14:paraId="026432FA" w14:textId="71459A0A" w:rsidR="00D90C5F" w:rsidRPr="00D90C5F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1B2F8A84">
        <w:rPr>
          <w:b/>
          <w:bCs/>
          <w:color w:val="2E74B5" w:themeColor="accent5" w:themeShade="BF"/>
          <w:sz w:val="28"/>
          <w:szCs w:val="28"/>
        </w:rPr>
        <w:t xml:space="preserve">Date: </w:t>
      </w:r>
      <w:r w:rsidR="68BC89CC" w:rsidRPr="1B2F8A84">
        <w:rPr>
          <w:b/>
          <w:bCs/>
          <w:color w:val="2E74B5" w:themeColor="accent5" w:themeShade="BF"/>
          <w:sz w:val="28"/>
          <w:szCs w:val="28"/>
        </w:rPr>
        <w:t>Mon</w:t>
      </w:r>
      <w:r w:rsidR="00743031" w:rsidRPr="1B2F8A84">
        <w:rPr>
          <w:b/>
          <w:bCs/>
          <w:color w:val="2E74B5" w:themeColor="accent5" w:themeShade="BF"/>
          <w:sz w:val="28"/>
          <w:szCs w:val="28"/>
        </w:rPr>
        <w:t xml:space="preserve">day </w:t>
      </w:r>
      <w:r w:rsidR="00A537C3">
        <w:rPr>
          <w:b/>
          <w:bCs/>
          <w:color w:val="2E74B5" w:themeColor="accent5" w:themeShade="BF"/>
          <w:sz w:val="28"/>
          <w:szCs w:val="28"/>
        </w:rPr>
        <w:t>18</w:t>
      </w:r>
      <w:r w:rsidR="00DE3078" w:rsidRPr="00DE3078">
        <w:rPr>
          <w:b/>
          <w:bCs/>
          <w:color w:val="2E74B5" w:themeColor="accent5" w:themeShade="BF"/>
          <w:sz w:val="28"/>
          <w:szCs w:val="28"/>
          <w:vertAlign w:val="superscript"/>
        </w:rPr>
        <w:t>th</w:t>
      </w:r>
      <w:r w:rsidR="004B3C8A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="000C0178">
        <w:rPr>
          <w:b/>
          <w:bCs/>
          <w:color w:val="2E74B5" w:themeColor="accent5" w:themeShade="BF"/>
          <w:sz w:val="28"/>
          <w:szCs w:val="28"/>
        </w:rPr>
        <w:t>October</w:t>
      </w:r>
      <w:r w:rsidR="00743031" w:rsidRPr="1B2F8A84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Pr="1B2F8A84">
        <w:rPr>
          <w:b/>
          <w:bCs/>
          <w:color w:val="2E74B5" w:themeColor="accent5" w:themeShade="BF"/>
          <w:sz w:val="28"/>
          <w:szCs w:val="28"/>
        </w:rPr>
        <w:t>2021</w:t>
      </w:r>
    </w:p>
    <w:p w14:paraId="5904539F" w14:textId="77777777" w:rsidR="00D90C5F" w:rsidRPr="00D90C5F" w:rsidRDefault="00D90C5F">
      <w:pPr>
        <w:rPr>
          <w:i/>
          <w:iCs/>
        </w:rPr>
      </w:pPr>
      <w:r w:rsidRPr="00D90C5F">
        <w:rPr>
          <w:i/>
          <w:iCs/>
        </w:rPr>
        <w:t>Short summary</w:t>
      </w:r>
      <w:r>
        <w:rPr>
          <w:i/>
          <w:iCs/>
        </w:rPr>
        <w:t xml:space="preserve"> from Aaron about</w:t>
      </w:r>
      <w:r w:rsidRPr="00D90C5F">
        <w:rPr>
          <w:i/>
          <w:iCs/>
        </w:rPr>
        <w:t xml:space="preserve"> </w:t>
      </w:r>
      <w:r>
        <w:rPr>
          <w:i/>
          <w:iCs/>
        </w:rPr>
        <w:t xml:space="preserve">what has happened this week, </w:t>
      </w:r>
      <w:r w:rsidRPr="00D90C5F">
        <w:rPr>
          <w:i/>
          <w:iCs/>
        </w:rPr>
        <w:t>then report belo</w:t>
      </w:r>
      <w:r>
        <w:rPr>
          <w:i/>
          <w:iCs/>
        </w:rPr>
        <w:t>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D90C5F" w:rsidRPr="00D90C5F" w14:paraId="38ED5C57" w14:textId="77777777" w:rsidTr="00D536C4">
        <w:tc>
          <w:tcPr>
            <w:tcW w:w="3539" w:type="dxa"/>
          </w:tcPr>
          <w:p w14:paraId="1608DA73" w14:textId="77777777" w:rsidR="00D90C5F" w:rsidRDefault="00D90C5F" w:rsidP="001133E6">
            <w:r w:rsidRPr="00D90C5F">
              <w:t>L5 Alarm System</w:t>
            </w:r>
            <w:r>
              <w:t xml:space="preserve"> / Waking Watch</w:t>
            </w:r>
          </w:p>
          <w:p w14:paraId="6CB13688" w14:textId="77777777" w:rsidR="00461B77" w:rsidRPr="00D90C5F" w:rsidRDefault="00461B77" w:rsidP="001133E6"/>
        </w:tc>
        <w:tc>
          <w:tcPr>
            <w:tcW w:w="5103" w:type="dxa"/>
          </w:tcPr>
          <w:p w14:paraId="74DF6332" w14:textId="66B08C10" w:rsidR="000B22D0" w:rsidRPr="00743031" w:rsidRDefault="00672FD9" w:rsidP="000C0178">
            <w:r>
              <w:t>Nothing further</w:t>
            </w:r>
            <w:r w:rsidR="00E43D45">
              <w:t xml:space="preserve"> to report</w:t>
            </w:r>
            <w:r>
              <w:t xml:space="preserve">. </w:t>
            </w:r>
          </w:p>
        </w:tc>
      </w:tr>
      <w:tr w:rsidR="00D90C5F" w:rsidRPr="00D90C5F" w14:paraId="2C9D4566" w14:textId="77777777" w:rsidTr="00D536C4">
        <w:tc>
          <w:tcPr>
            <w:tcW w:w="3539" w:type="dxa"/>
          </w:tcPr>
          <w:p w14:paraId="04FC5418" w14:textId="77777777" w:rsidR="00D90C5F" w:rsidRDefault="00D90C5F" w:rsidP="001133E6">
            <w:r>
              <w:t>News from CAPITAL</w:t>
            </w:r>
          </w:p>
          <w:p w14:paraId="5F32D211" w14:textId="77777777" w:rsidR="00D536C4" w:rsidRPr="00D90C5F" w:rsidRDefault="00D536C4" w:rsidP="001133E6"/>
        </w:tc>
        <w:tc>
          <w:tcPr>
            <w:tcW w:w="5103" w:type="dxa"/>
          </w:tcPr>
          <w:p w14:paraId="226D8007" w14:textId="77777777" w:rsidR="000041EE" w:rsidRDefault="00672FD9" w:rsidP="0074336B">
            <w:r>
              <w:t>They are working with the NHBC and supporting the ACM claim with all relevant documentation.</w:t>
            </w:r>
          </w:p>
          <w:p w14:paraId="3BB1BC9A" w14:textId="1DFA326F" w:rsidR="00E43D45" w:rsidRPr="00743031" w:rsidRDefault="00E43D45" w:rsidP="0074336B"/>
        </w:tc>
      </w:tr>
      <w:tr w:rsidR="005430EA" w:rsidRPr="00D90C5F" w14:paraId="47F2C0FD" w14:textId="77777777" w:rsidTr="00D536C4">
        <w:tc>
          <w:tcPr>
            <w:tcW w:w="3539" w:type="dxa"/>
          </w:tcPr>
          <w:p w14:paraId="287C31A6" w14:textId="77777777" w:rsidR="005430EA" w:rsidRDefault="005430EA" w:rsidP="004270EA">
            <w:r w:rsidRPr="00D90C5F">
              <w:t xml:space="preserve">Progress with </w:t>
            </w:r>
            <w:r>
              <w:t>A</w:t>
            </w:r>
            <w:r w:rsidRPr="00D90C5F">
              <w:t>pplication to the BSF</w:t>
            </w:r>
          </w:p>
          <w:p w14:paraId="3F896DBE" w14:textId="77777777" w:rsidR="005430EA" w:rsidRPr="00D90C5F" w:rsidRDefault="005430EA" w:rsidP="004270EA"/>
        </w:tc>
        <w:tc>
          <w:tcPr>
            <w:tcW w:w="5103" w:type="dxa"/>
          </w:tcPr>
          <w:p w14:paraId="4D61309E" w14:textId="74E6E040" w:rsidR="000041EE" w:rsidRDefault="00672FD9" w:rsidP="0074336B">
            <w:proofErr w:type="gramStart"/>
            <w:r>
              <w:t>N</w:t>
            </w:r>
            <w:r w:rsidR="00E43D45">
              <w:t>on</w:t>
            </w:r>
            <w:r>
              <w:t xml:space="preserve"> ACM</w:t>
            </w:r>
            <w:proofErr w:type="gramEnd"/>
            <w:r>
              <w:t xml:space="preserve"> -</w:t>
            </w:r>
            <w:r w:rsidR="00E43D45">
              <w:t xml:space="preserve"> </w:t>
            </w:r>
            <w:r>
              <w:t xml:space="preserve">We are aware </w:t>
            </w:r>
            <w:r w:rsidR="00E43D45">
              <w:t xml:space="preserve">that </w:t>
            </w:r>
            <w:r>
              <w:t xml:space="preserve">the </w:t>
            </w:r>
            <w:r w:rsidR="00E43D45">
              <w:t xml:space="preserve">Government </w:t>
            </w:r>
            <w:r>
              <w:t xml:space="preserve">are </w:t>
            </w:r>
            <w:r w:rsidR="00E43D45">
              <w:t>due to release</w:t>
            </w:r>
            <w:r>
              <w:t xml:space="preserve"> an update at the end of this month or early next month.  ACM – The claim is currently with Cushman and </w:t>
            </w:r>
            <w:proofErr w:type="spellStart"/>
            <w:r>
              <w:t>Wakfield</w:t>
            </w:r>
            <w:proofErr w:type="spellEnd"/>
            <w:r>
              <w:t xml:space="preserve"> who are assessing the costs provided to ensure they are in line with industry standards. We </w:t>
            </w:r>
            <w:r w:rsidR="00E43D45">
              <w:t xml:space="preserve">expect </w:t>
            </w:r>
            <w:r>
              <w:t xml:space="preserve">to hear back from them </w:t>
            </w:r>
            <w:proofErr w:type="spellStart"/>
            <w:r>
              <w:t>shorly</w:t>
            </w:r>
            <w:proofErr w:type="spellEnd"/>
            <w:r>
              <w:t xml:space="preserve">. </w:t>
            </w:r>
          </w:p>
          <w:p w14:paraId="1643F3F5" w14:textId="697F22A6" w:rsidR="00E43D45" w:rsidRPr="00743031" w:rsidRDefault="00E43D45" w:rsidP="0074336B"/>
        </w:tc>
      </w:tr>
      <w:tr w:rsidR="005430EA" w:rsidRPr="00D90C5F" w14:paraId="53CDD692" w14:textId="77777777" w:rsidTr="00D536C4">
        <w:tc>
          <w:tcPr>
            <w:tcW w:w="3539" w:type="dxa"/>
          </w:tcPr>
          <w:p w14:paraId="46E29296" w14:textId="77777777" w:rsidR="005430EA" w:rsidRDefault="005430EA" w:rsidP="004270EA">
            <w:r>
              <w:t>Update on NHBC Claim</w:t>
            </w:r>
          </w:p>
          <w:p w14:paraId="7D1E54D0" w14:textId="77777777" w:rsidR="005430EA" w:rsidRPr="00D90C5F" w:rsidRDefault="005430EA" w:rsidP="004270EA"/>
        </w:tc>
        <w:tc>
          <w:tcPr>
            <w:tcW w:w="5103" w:type="dxa"/>
          </w:tcPr>
          <w:p w14:paraId="0FA8A4FA" w14:textId="35953BB2" w:rsidR="000B22D0" w:rsidRPr="00743031" w:rsidRDefault="00672FD9" w:rsidP="00A537C3">
            <w:r>
              <w:t xml:space="preserve">NHBC are still reviewing the claim. </w:t>
            </w:r>
          </w:p>
        </w:tc>
      </w:tr>
      <w:tr w:rsidR="005430EA" w:rsidRPr="00D90C5F" w14:paraId="45EDD24D" w14:textId="77777777" w:rsidTr="00D536C4">
        <w:tc>
          <w:tcPr>
            <w:tcW w:w="3539" w:type="dxa"/>
          </w:tcPr>
          <w:p w14:paraId="1AAD9162" w14:textId="77777777" w:rsidR="005430EA" w:rsidRDefault="005430EA" w:rsidP="004270EA">
            <w:r>
              <w:t>Update on Hollybrook Claim</w:t>
            </w:r>
          </w:p>
          <w:p w14:paraId="0FAF1720" w14:textId="77777777" w:rsidR="005430EA" w:rsidRDefault="005430EA" w:rsidP="004270EA"/>
        </w:tc>
        <w:tc>
          <w:tcPr>
            <w:tcW w:w="5103" w:type="dxa"/>
          </w:tcPr>
          <w:p w14:paraId="4B16D4C8" w14:textId="65E5AF76" w:rsidR="005430EA" w:rsidRPr="00743031" w:rsidRDefault="00672FD9" w:rsidP="004270EA">
            <w:r>
              <w:t>No further update</w:t>
            </w:r>
          </w:p>
        </w:tc>
      </w:tr>
      <w:tr w:rsidR="005430EA" w:rsidRPr="00D90C5F" w14:paraId="6CFE68B7" w14:textId="77777777" w:rsidTr="00D536C4">
        <w:tc>
          <w:tcPr>
            <w:tcW w:w="3539" w:type="dxa"/>
          </w:tcPr>
          <w:p w14:paraId="4FA99F0D" w14:textId="77777777" w:rsidR="005430EA" w:rsidRDefault="005430EA" w:rsidP="004270EA">
            <w:r>
              <w:t>ACTIONS for next week</w:t>
            </w:r>
          </w:p>
          <w:p w14:paraId="39478FB6" w14:textId="77777777" w:rsidR="005430EA" w:rsidRDefault="005430EA" w:rsidP="004270EA"/>
        </w:tc>
        <w:tc>
          <w:tcPr>
            <w:tcW w:w="5103" w:type="dxa"/>
          </w:tcPr>
          <w:p w14:paraId="4BB12E3F" w14:textId="2A48E48B" w:rsidR="00F41AC4" w:rsidRDefault="00672FD9" w:rsidP="00A537C3">
            <w:r>
              <w:t xml:space="preserve">We are working on </w:t>
            </w:r>
            <w:proofErr w:type="spellStart"/>
            <w:r w:rsidR="00E43D45">
              <w:t>persuing</w:t>
            </w:r>
            <w:proofErr w:type="spellEnd"/>
            <w:r w:rsidR="00E43D45">
              <w:t xml:space="preserve"> all potential</w:t>
            </w:r>
            <w:r>
              <w:t xml:space="preserve"> claims with all various parties to ensure works can progress as soon as possible.</w:t>
            </w:r>
          </w:p>
          <w:p w14:paraId="096118BB" w14:textId="79F1C8CC" w:rsidR="00E43D45" w:rsidRPr="00743031" w:rsidRDefault="00E43D45" w:rsidP="00A537C3"/>
        </w:tc>
      </w:tr>
    </w:tbl>
    <w:p w14:paraId="770429D1" w14:textId="77777777" w:rsidR="005430EA" w:rsidRDefault="005430EA"/>
    <w:p w14:paraId="7BC6E86A" w14:textId="77777777" w:rsidR="00F41AC4" w:rsidRPr="000C0178" w:rsidRDefault="00F41AC4" w:rsidP="00D90C5F">
      <w:pPr>
        <w:rPr>
          <w:b/>
          <w:bCs/>
        </w:rPr>
      </w:pPr>
    </w:p>
    <w:sectPr w:rsidR="00F41AC4" w:rsidRPr="000C0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392"/>
    <w:multiLevelType w:val="hybridMultilevel"/>
    <w:tmpl w:val="6A48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2AB9"/>
    <w:multiLevelType w:val="hybridMultilevel"/>
    <w:tmpl w:val="5666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5843"/>
    <w:multiLevelType w:val="hybridMultilevel"/>
    <w:tmpl w:val="A8BC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7A8E"/>
    <w:multiLevelType w:val="hybridMultilevel"/>
    <w:tmpl w:val="C01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810FB"/>
    <w:multiLevelType w:val="hybridMultilevel"/>
    <w:tmpl w:val="5A7C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3044"/>
    <w:multiLevelType w:val="hybridMultilevel"/>
    <w:tmpl w:val="DE1E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54613"/>
    <w:multiLevelType w:val="hybridMultilevel"/>
    <w:tmpl w:val="1B26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6293F"/>
    <w:multiLevelType w:val="hybridMultilevel"/>
    <w:tmpl w:val="388CD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54BA9"/>
    <w:multiLevelType w:val="hybridMultilevel"/>
    <w:tmpl w:val="C30E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5F"/>
    <w:rsid w:val="000041EE"/>
    <w:rsid w:val="000615EF"/>
    <w:rsid w:val="000B22D0"/>
    <w:rsid w:val="000B40D3"/>
    <w:rsid w:val="000C0178"/>
    <w:rsid w:val="00126BEC"/>
    <w:rsid w:val="00162DA8"/>
    <w:rsid w:val="001C2B8B"/>
    <w:rsid w:val="001E288E"/>
    <w:rsid w:val="0023426A"/>
    <w:rsid w:val="002401A0"/>
    <w:rsid w:val="002E75BF"/>
    <w:rsid w:val="0038014F"/>
    <w:rsid w:val="0038628A"/>
    <w:rsid w:val="003D4A04"/>
    <w:rsid w:val="00461B77"/>
    <w:rsid w:val="004B3C8A"/>
    <w:rsid w:val="00512758"/>
    <w:rsid w:val="005430EA"/>
    <w:rsid w:val="005A1634"/>
    <w:rsid w:val="006541C4"/>
    <w:rsid w:val="00672FD9"/>
    <w:rsid w:val="00694D81"/>
    <w:rsid w:val="006B0CFC"/>
    <w:rsid w:val="0072756F"/>
    <w:rsid w:val="00731349"/>
    <w:rsid w:val="0073797C"/>
    <w:rsid w:val="007422FB"/>
    <w:rsid w:val="00743031"/>
    <w:rsid w:val="0074336B"/>
    <w:rsid w:val="007624B4"/>
    <w:rsid w:val="007B221D"/>
    <w:rsid w:val="007C5661"/>
    <w:rsid w:val="0085086C"/>
    <w:rsid w:val="008658FF"/>
    <w:rsid w:val="008C309D"/>
    <w:rsid w:val="008E7258"/>
    <w:rsid w:val="00903AA4"/>
    <w:rsid w:val="009805B6"/>
    <w:rsid w:val="009B3C00"/>
    <w:rsid w:val="009B50C2"/>
    <w:rsid w:val="009E7BD6"/>
    <w:rsid w:val="00A47486"/>
    <w:rsid w:val="00A537C3"/>
    <w:rsid w:val="00A56B02"/>
    <w:rsid w:val="00A7076D"/>
    <w:rsid w:val="00B41EDF"/>
    <w:rsid w:val="00B5204C"/>
    <w:rsid w:val="00BA11F4"/>
    <w:rsid w:val="00BA6DEA"/>
    <w:rsid w:val="00BD5417"/>
    <w:rsid w:val="00C1647E"/>
    <w:rsid w:val="00C317D1"/>
    <w:rsid w:val="00C74211"/>
    <w:rsid w:val="00C97565"/>
    <w:rsid w:val="00CC2ED5"/>
    <w:rsid w:val="00CC7659"/>
    <w:rsid w:val="00CD0C4A"/>
    <w:rsid w:val="00D07ED8"/>
    <w:rsid w:val="00D26ED7"/>
    <w:rsid w:val="00D536C4"/>
    <w:rsid w:val="00D672F4"/>
    <w:rsid w:val="00D90C5F"/>
    <w:rsid w:val="00DE3078"/>
    <w:rsid w:val="00E25B53"/>
    <w:rsid w:val="00E31992"/>
    <w:rsid w:val="00E3234B"/>
    <w:rsid w:val="00E43D45"/>
    <w:rsid w:val="00ED5445"/>
    <w:rsid w:val="00F41AC4"/>
    <w:rsid w:val="00F464CC"/>
    <w:rsid w:val="00F47074"/>
    <w:rsid w:val="00F840B5"/>
    <w:rsid w:val="00FA4C83"/>
    <w:rsid w:val="00FD7BEC"/>
    <w:rsid w:val="1B2F8A84"/>
    <w:rsid w:val="3B635436"/>
    <w:rsid w:val="5061D0A3"/>
    <w:rsid w:val="5245D513"/>
    <w:rsid w:val="68BC89CC"/>
    <w:rsid w:val="6D8BE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C26A"/>
  <w15:chartTrackingRefBased/>
  <w15:docId w15:val="{2661FF3F-EBAB-4B87-ACCF-C422B0CB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B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BE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56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5661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6541C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C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64EE0615E56469C5FF39082892853" ma:contentTypeVersion="12" ma:contentTypeDescription="Create a new document." ma:contentTypeScope="" ma:versionID="c7d204c22d8d15e59aeef358a66436af">
  <xsd:schema xmlns:xsd="http://www.w3.org/2001/XMLSchema" xmlns:xs="http://www.w3.org/2001/XMLSchema" xmlns:p="http://schemas.microsoft.com/office/2006/metadata/properties" xmlns:ns2="6e96fd43-c1cf-475e-a92b-28265a305209" targetNamespace="http://schemas.microsoft.com/office/2006/metadata/properties" ma:root="true" ma:fieldsID="75efeca7636694188b770e8c98a9c59f" ns2:_="">
    <xsd:import namespace="6e96fd43-c1cf-475e-a92b-28265a305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6fd43-c1cf-475e-a92b-28265a305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96fd43-c1cf-475e-a92b-28265a3052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5AB6A-258F-4643-847C-9E66D9F51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6fd43-c1cf-475e-a92b-28265a305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99230-DF4F-4A12-A8B7-ED61C3656702}">
  <ds:schemaRefs>
    <ds:schemaRef ds:uri="http://schemas.microsoft.com/office/2006/metadata/properties"/>
    <ds:schemaRef ds:uri="http://schemas.microsoft.com/office/infopath/2007/PartnerControls"/>
    <ds:schemaRef ds:uri="6e96fd43-c1cf-475e-a92b-28265a305209"/>
  </ds:schemaRefs>
</ds:datastoreItem>
</file>

<file path=customXml/itemProps3.xml><?xml version="1.0" encoding="utf-8"?>
<ds:datastoreItem xmlns:ds="http://schemas.openxmlformats.org/officeDocument/2006/customXml" ds:itemID="{F102FD08-5AB4-49C9-B633-6C8F0F25A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Bloom</dc:creator>
  <cp:keywords/>
  <dc:description/>
  <cp:lastModifiedBy>Sarah Thomas</cp:lastModifiedBy>
  <cp:revision>3</cp:revision>
  <dcterms:created xsi:type="dcterms:W3CDTF">2021-10-21T08:17:00Z</dcterms:created>
  <dcterms:modified xsi:type="dcterms:W3CDTF">2021-10-21T08:17:00Z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0x0101009E164EE0615E56469C5FF39082892853</vt:lpwstr>
  </property>
</Properties>
</file>